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720"/>
        <w:tblW w:w="10098" w:type="dxa"/>
        <w:tblLayout w:type="fixed"/>
        <w:tblLook w:val="0000" w:firstRow="0" w:lastRow="0" w:firstColumn="0" w:lastColumn="0" w:noHBand="0" w:noVBand="0"/>
      </w:tblPr>
      <w:tblGrid>
        <w:gridCol w:w="2268"/>
        <w:gridCol w:w="4590"/>
        <w:gridCol w:w="3240"/>
      </w:tblGrid>
      <w:tr w:rsidR="000327DE" w:rsidRPr="000327DE" w14:paraId="7349AE54" w14:textId="77777777" w:rsidTr="00D8504E">
        <w:trPr>
          <w:trHeight w:val="1355"/>
        </w:trPr>
        <w:tc>
          <w:tcPr>
            <w:tcW w:w="2268" w:type="dxa"/>
            <w:tcBorders>
              <w:top w:val="nil"/>
              <w:left w:val="nil"/>
              <w:bottom w:val="nil"/>
              <w:right w:val="nil"/>
            </w:tcBorders>
          </w:tcPr>
          <w:p w14:paraId="7349AE4D" w14:textId="2B22EDE4" w:rsidR="000327DE" w:rsidRPr="000327DE" w:rsidRDefault="003E414C" w:rsidP="000327DE">
            <w:pPr>
              <w:overflowPunct w:val="0"/>
              <w:autoSpaceDE w:val="0"/>
              <w:autoSpaceDN w:val="0"/>
              <w:adjustRightInd w:val="0"/>
              <w:spacing w:after="0" w:line="240" w:lineRule="auto"/>
              <w:textAlignment w:val="baseline"/>
              <w:rPr>
                <w:rFonts w:ascii="Arial" w:eastAsia="Times New Roman" w:hAnsi="Arial" w:cs="Times New Roman"/>
                <w:color w:val="FF0000"/>
                <w:szCs w:val="20"/>
                <w:lang w:eastAsia="en-GB"/>
              </w:rPr>
            </w:pPr>
            <w:bookmarkStart w:id="0" w:name="_GoBack"/>
            <w:bookmarkEnd w:id="0"/>
            <w:r>
              <w:rPr>
                <w:noProof/>
              </w:rPr>
              <w:drawing>
                <wp:inline distT="0" distB="0" distL="0" distR="0" wp14:anchorId="760D0995" wp14:editId="6D359D73">
                  <wp:extent cx="1247775" cy="1200150"/>
                  <wp:effectExtent l="0" t="0" r="9525" b="0"/>
                  <wp:docPr id="172" name="Picture 172" descr="\\absrv1\staff$\HGiblett\ABB My Pictures\School\ABB badge 2.jpg"/>
                  <wp:cNvGraphicFramePr/>
                  <a:graphic xmlns:a="http://schemas.openxmlformats.org/drawingml/2006/main">
                    <a:graphicData uri="http://schemas.openxmlformats.org/drawingml/2006/picture">
                      <pic:pic xmlns:pic="http://schemas.openxmlformats.org/drawingml/2006/picture">
                        <pic:nvPicPr>
                          <pic:cNvPr id="1" name="Picture 1" descr="\\absrv1\staff$\HGiblett\ABB My Pictures\School\ABB badge 2.jpg"/>
                          <pic:cNvPicPr/>
                        </pic:nvPicPr>
                        <pic:blipFill rotWithShape="1">
                          <a:blip r:embed="rId10" cstate="print">
                            <a:extLst>
                              <a:ext uri="{28A0092B-C50C-407E-A947-70E740481C1C}">
                                <a14:useLocalDpi xmlns:a14="http://schemas.microsoft.com/office/drawing/2010/main" val="0"/>
                              </a:ext>
                            </a:extLst>
                          </a:blip>
                          <a:srcRect l="21834" t="5450" r="20349" b="10082"/>
                          <a:stretch/>
                        </pic:blipFill>
                        <pic:spPr bwMode="auto">
                          <a:xfrm>
                            <a:off x="0" y="0"/>
                            <a:ext cx="1247775" cy="1200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0" w:type="dxa"/>
            <w:tcBorders>
              <w:top w:val="nil"/>
              <w:left w:val="nil"/>
              <w:bottom w:val="nil"/>
              <w:right w:val="nil"/>
            </w:tcBorders>
          </w:tcPr>
          <w:p w14:paraId="7349AE4E"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sz w:val="24"/>
                <w:szCs w:val="20"/>
                <w:lang w:eastAsia="en-GB"/>
              </w:rPr>
            </w:pPr>
            <w:r w:rsidRPr="000327DE">
              <w:rPr>
                <w:rFonts w:ascii="Verdana" w:eastAsia="Times New Roman" w:hAnsi="Verdana" w:cs="Times New Roman"/>
                <w:b/>
                <w:sz w:val="24"/>
                <w:szCs w:val="20"/>
                <w:lang w:eastAsia="en-GB"/>
              </w:rPr>
              <w:t>Criminal Convictions Declaration</w:t>
            </w:r>
          </w:p>
          <w:p w14:paraId="7349AE4F"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sz w:val="24"/>
                <w:szCs w:val="20"/>
                <w:lang w:eastAsia="en-GB"/>
              </w:rPr>
            </w:pPr>
            <w:r w:rsidRPr="000327DE">
              <w:rPr>
                <w:rFonts w:ascii="Verdana" w:eastAsia="Times New Roman" w:hAnsi="Verdana" w:cs="Times New Roman"/>
                <w:b/>
                <w:sz w:val="24"/>
                <w:szCs w:val="20"/>
                <w:lang w:eastAsia="en-GB"/>
              </w:rPr>
              <w:t>Childcare Disqualification Declaration</w:t>
            </w:r>
          </w:p>
          <w:p w14:paraId="7349AE50"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szCs w:val="20"/>
                <w:lang w:eastAsia="en-GB"/>
              </w:rPr>
            </w:pPr>
          </w:p>
          <w:p w14:paraId="7349AE51"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i/>
                <w:sz w:val="26"/>
                <w:szCs w:val="26"/>
                <w:lang w:eastAsia="en-GB"/>
              </w:rPr>
            </w:pPr>
            <w:r w:rsidRPr="000327DE">
              <w:rPr>
                <w:rFonts w:ascii="Verdana" w:eastAsia="Times New Roman" w:hAnsi="Verdana" w:cs="Times New Roman"/>
                <w:b/>
                <w:i/>
                <w:sz w:val="26"/>
                <w:szCs w:val="26"/>
                <w:lang w:eastAsia="en-GB"/>
              </w:rPr>
              <w:t>CONFIDENTIAL</w:t>
            </w:r>
          </w:p>
          <w:p w14:paraId="7349AE52" w14:textId="77777777" w:rsidR="000327DE" w:rsidRPr="000327DE" w:rsidRDefault="000327DE" w:rsidP="000327DE">
            <w:pPr>
              <w:overflowPunct w:val="0"/>
              <w:autoSpaceDE w:val="0"/>
              <w:autoSpaceDN w:val="0"/>
              <w:adjustRightInd w:val="0"/>
              <w:spacing w:after="0" w:line="240" w:lineRule="auto"/>
              <w:textAlignment w:val="baseline"/>
              <w:rPr>
                <w:rFonts w:ascii="Arial" w:eastAsia="Times New Roman" w:hAnsi="Arial" w:cs="Times New Roman"/>
                <w:b/>
                <w:sz w:val="26"/>
                <w:szCs w:val="26"/>
                <w:lang w:eastAsia="en-GB"/>
              </w:rPr>
            </w:pPr>
          </w:p>
        </w:tc>
        <w:tc>
          <w:tcPr>
            <w:tcW w:w="3240" w:type="dxa"/>
            <w:tcBorders>
              <w:top w:val="nil"/>
              <w:left w:val="nil"/>
              <w:bottom w:val="nil"/>
              <w:right w:val="nil"/>
            </w:tcBorders>
          </w:tcPr>
          <w:p w14:paraId="7349AE53" w14:textId="749C1CC8" w:rsidR="001F62D3" w:rsidRPr="00622C40" w:rsidRDefault="001F62D3" w:rsidP="000327DE">
            <w:pPr>
              <w:overflowPunct w:val="0"/>
              <w:autoSpaceDE w:val="0"/>
              <w:autoSpaceDN w:val="0"/>
              <w:adjustRightInd w:val="0"/>
              <w:spacing w:after="0" w:line="240" w:lineRule="auto"/>
              <w:jc w:val="center"/>
              <w:textAlignment w:val="baseline"/>
              <w:rPr>
                <w:rFonts w:asciiTheme="majorHAnsi" w:eastAsia="Times New Roman" w:hAnsiTheme="majorHAnsi" w:cstheme="majorHAnsi"/>
                <w:b/>
                <w:color w:val="FF0000"/>
                <w:szCs w:val="20"/>
                <w:lang w:eastAsia="en-GB"/>
              </w:rPr>
            </w:pPr>
            <w:r>
              <w:rPr>
                <w:noProof/>
              </w:rPr>
              <w:drawing>
                <wp:inline distT="0" distB="0" distL="0" distR="0" wp14:anchorId="69C724BA" wp14:editId="6800752D">
                  <wp:extent cx="1627505" cy="116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505" cy="1164590"/>
                          </a:xfrm>
                          <a:prstGeom prst="rect">
                            <a:avLst/>
                          </a:prstGeom>
                          <a:noFill/>
                          <a:ln>
                            <a:noFill/>
                          </a:ln>
                        </pic:spPr>
                      </pic:pic>
                    </a:graphicData>
                  </a:graphic>
                </wp:inline>
              </w:drawing>
            </w:r>
          </w:p>
        </w:tc>
      </w:tr>
    </w:tbl>
    <w:p w14:paraId="7349AE55" w14:textId="77777777" w:rsidR="000327DE" w:rsidRPr="000327DE" w:rsidRDefault="000327DE" w:rsidP="000327DE">
      <w:pPr>
        <w:overflowPunct w:val="0"/>
        <w:autoSpaceDE w:val="0"/>
        <w:autoSpaceDN w:val="0"/>
        <w:adjustRightInd w:val="0"/>
        <w:spacing w:after="0" w:line="240" w:lineRule="auto"/>
        <w:textAlignment w:val="baseline"/>
        <w:rPr>
          <w:rFonts w:ascii="Arial" w:eastAsia="Times New Roman" w:hAnsi="Arial" w:cs="Times New Roman"/>
          <w:i/>
          <w:szCs w:val="20"/>
          <w:lang w:eastAsia="en-GB"/>
        </w:rPr>
      </w:pPr>
    </w:p>
    <w:p w14:paraId="318B5F5D" w14:textId="3B7EC417" w:rsidR="003E414C" w:rsidRPr="008F3632" w:rsidRDefault="003E414C" w:rsidP="003E414C">
      <w:pPr>
        <w:overflowPunct w:val="0"/>
        <w:autoSpaceDE w:val="0"/>
        <w:autoSpaceDN w:val="0"/>
        <w:adjustRightInd w:val="0"/>
        <w:spacing w:after="0" w:line="240" w:lineRule="auto"/>
        <w:jc w:val="center"/>
        <w:textAlignment w:val="baseline"/>
        <w:rPr>
          <w:rFonts w:asciiTheme="majorHAnsi" w:eastAsia="Times New Roman" w:hAnsiTheme="majorHAnsi" w:cstheme="majorHAnsi"/>
          <w:b/>
          <w:color w:val="FF0000"/>
          <w:sz w:val="32"/>
          <w:szCs w:val="32"/>
          <w:lang w:eastAsia="en-GB"/>
        </w:rPr>
      </w:pPr>
      <w:r w:rsidRPr="008F3632">
        <w:rPr>
          <w:rFonts w:asciiTheme="majorHAnsi" w:eastAsia="Times New Roman" w:hAnsiTheme="majorHAnsi" w:cstheme="majorHAnsi"/>
          <w:b/>
          <w:color w:val="FF0000"/>
          <w:sz w:val="32"/>
          <w:szCs w:val="32"/>
          <w:lang w:eastAsia="en-GB"/>
        </w:rPr>
        <w:t xml:space="preserve">ARCHBISHOP BENSON </w:t>
      </w:r>
      <w:r>
        <w:rPr>
          <w:rFonts w:asciiTheme="majorHAnsi" w:eastAsia="Times New Roman" w:hAnsiTheme="majorHAnsi" w:cstheme="majorHAnsi"/>
          <w:b/>
          <w:color w:val="FF0000"/>
          <w:sz w:val="32"/>
          <w:szCs w:val="32"/>
          <w:lang w:eastAsia="en-GB"/>
        </w:rPr>
        <w:t>SC</w:t>
      </w:r>
      <w:r w:rsidR="00B4346E">
        <w:rPr>
          <w:rFonts w:asciiTheme="majorHAnsi" w:eastAsia="Times New Roman" w:hAnsiTheme="majorHAnsi" w:cstheme="majorHAnsi"/>
          <w:b/>
          <w:color w:val="FF0000"/>
          <w:sz w:val="32"/>
          <w:szCs w:val="32"/>
          <w:lang w:eastAsia="en-GB"/>
        </w:rPr>
        <w:t>HOOL</w:t>
      </w:r>
    </w:p>
    <w:p w14:paraId="7349AE56" w14:textId="77777777" w:rsidR="000327DE" w:rsidRPr="000327DE" w:rsidRDefault="000327DE" w:rsidP="003E414C">
      <w:pPr>
        <w:overflowPunct w:val="0"/>
        <w:autoSpaceDE w:val="0"/>
        <w:autoSpaceDN w:val="0"/>
        <w:adjustRightInd w:val="0"/>
        <w:spacing w:after="0" w:line="240" w:lineRule="auto"/>
        <w:jc w:val="center"/>
        <w:textAlignment w:val="baseline"/>
        <w:rPr>
          <w:rFonts w:ascii="Verdana" w:eastAsia="Times New Roman" w:hAnsi="Verdana" w:cs="Times New Roman"/>
          <w: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6"/>
        <w:gridCol w:w="1454"/>
      </w:tblGrid>
      <w:tr w:rsidR="000327DE" w:rsidRPr="000327DE" w14:paraId="7349AE59" w14:textId="77777777" w:rsidTr="00D8504E">
        <w:trPr>
          <w:trHeight w:val="397"/>
        </w:trPr>
        <w:tc>
          <w:tcPr>
            <w:tcW w:w="10081" w:type="dxa"/>
            <w:gridSpan w:val="2"/>
            <w:shd w:val="clear" w:color="auto" w:fill="FFC000"/>
            <w:vAlign w:val="center"/>
          </w:tcPr>
          <w:p w14:paraId="7349AE57"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SECTION A</w:t>
            </w:r>
          </w:p>
          <w:p w14:paraId="7349AE5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4"/>
                <w:szCs w:val="24"/>
                <w:lang w:eastAsia="en-GB"/>
              </w:rPr>
            </w:pPr>
            <w:r w:rsidRPr="000327DE">
              <w:rPr>
                <w:rFonts w:ascii="Verdana" w:eastAsia="Times New Roman" w:hAnsi="Verdana" w:cs="Times New Roman"/>
                <w:b/>
                <w:sz w:val="24"/>
                <w:szCs w:val="24"/>
                <w:lang w:eastAsia="en-GB"/>
              </w:rPr>
              <w:t>Criminal convictions declaration</w:t>
            </w:r>
            <w:r w:rsidRPr="000327DE">
              <w:rPr>
                <w:rFonts w:ascii="Verdana" w:eastAsia="Times New Roman" w:hAnsi="Verdana" w:cs="Times New Roman"/>
                <w:sz w:val="24"/>
                <w:szCs w:val="24"/>
                <w:lang w:eastAsia="en-GB"/>
              </w:rPr>
              <w:t xml:space="preserve"> </w:t>
            </w:r>
          </w:p>
        </w:tc>
      </w:tr>
      <w:tr w:rsidR="000327DE" w:rsidRPr="000327DE" w14:paraId="7349AE61" w14:textId="77777777" w:rsidTr="00D8504E">
        <w:trPr>
          <w:trHeight w:val="397"/>
        </w:trPr>
        <w:tc>
          <w:tcPr>
            <w:tcW w:w="10081" w:type="dxa"/>
            <w:gridSpan w:val="2"/>
            <w:vAlign w:val="center"/>
          </w:tcPr>
          <w:p w14:paraId="7349AE5A"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5B"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7349AE5C"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5D"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The amendments to the Exceptions Order 1975 (2013) provide that certain spent convictions and cautions are 'protected' and are not subject to disclosure to employers , and cannot be taken into account. </w:t>
            </w:r>
          </w:p>
          <w:p w14:paraId="7349AE5E"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5F"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Guidance and criteria on the filtering of these cautions and convictions can be found on the </w:t>
            </w:r>
            <w:hyperlink r:id="rId12" w:history="1">
              <w:r w:rsidRPr="000327DE">
                <w:rPr>
                  <w:rFonts w:ascii="Verdana" w:eastAsia="Times New Roman" w:hAnsi="Verdana" w:cs="Times New Roman"/>
                  <w:color w:val="0000FF"/>
                  <w:sz w:val="20"/>
                  <w:szCs w:val="20"/>
                  <w:u w:val="single"/>
                  <w:lang w:eastAsia="en-GB"/>
                </w:rPr>
                <w:t>Disclosure and Barring Service website</w:t>
              </w:r>
            </w:hyperlink>
            <w:r w:rsidRPr="000327DE">
              <w:rPr>
                <w:rFonts w:ascii="Verdana" w:eastAsia="Times New Roman" w:hAnsi="Verdana" w:cs="Times New Roman"/>
                <w:sz w:val="20"/>
                <w:szCs w:val="20"/>
                <w:lang w:eastAsia="en-GB"/>
              </w:rPr>
              <w:t>.</w:t>
            </w:r>
          </w:p>
          <w:p w14:paraId="7349AE60"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tc>
      </w:tr>
      <w:tr w:rsidR="000327DE" w:rsidRPr="000327DE" w14:paraId="7349AE64" w14:textId="77777777" w:rsidTr="00D8504E">
        <w:trPr>
          <w:trHeight w:val="397"/>
        </w:trPr>
        <w:tc>
          <w:tcPr>
            <w:tcW w:w="8613" w:type="dxa"/>
            <w:vAlign w:val="center"/>
          </w:tcPr>
          <w:p w14:paraId="7349AE62"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7349AE63" w14:textId="77777777" w:rsidR="000327DE" w:rsidRPr="000327DE" w:rsidRDefault="000327DE" w:rsidP="000327DE">
            <w:pPr>
              <w:overflowPunct w:val="0"/>
              <w:autoSpaceDE w:val="0"/>
              <w:autoSpaceDN w:val="0"/>
              <w:adjustRightInd w:val="0"/>
              <w:spacing w:beforeLines="20" w:before="48" w:afterLines="20" w:after="48"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r w:rsidR="000327DE" w:rsidRPr="000327DE" w14:paraId="7349AE67" w14:textId="77777777" w:rsidTr="00D8504E">
        <w:trPr>
          <w:trHeight w:val="397"/>
        </w:trPr>
        <w:tc>
          <w:tcPr>
            <w:tcW w:w="8613" w:type="dxa"/>
            <w:vAlign w:val="center"/>
          </w:tcPr>
          <w:p w14:paraId="7349AE65"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r w:rsidRPr="000327DE">
              <w:rPr>
                <w:rFonts w:ascii="Verdana" w:eastAsia="Times New Roman" w:hAnsi="Verdana" w:cs="Times New Roman"/>
                <w:sz w:val="20"/>
                <w:szCs w:val="20"/>
                <w:lang w:eastAsia="en-GB"/>
              </w:rPr>
              <w:t>Have you ever been barred or restricted from working with children and/or vulnerable adults?</w:t>
            </w:r>
          </w:p>
        </w:tc>
        <w:tc>
          <w:tcPr>
            <w:tcW w:w="1468" w:type="dxa"/>
            <w:vAlign w:val="center"/>
          </w:tcPr>
          <w:p w14:paraId="7349AE66" w14:textId="77777777" w:rsidR="000327DE" w:rsidRPr="000327DE" w:rsidRDefault="000327DE" w:rsidP="000327DE">
            <w:pPr>
              <w:overflowPunct w:val="0"/>
              <w:autoSpaceDE w:val="0"/>
              <w:autoSpaceDN w:val="0"/>
              <w:adjustRightInd w:val="0"/>
              <w:spacing w:beforeLines="20" w:before="48" w:afterLines="20" w:after="48"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bl>
    <w:p w14:paraId="7349AE6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7"/>
        <w:gridCol w:w="1453"/>
      </w:tblGrid>
      <w:tr w:rsidR="000327DE" w:rsidRPr="000327DE" w14:paraId="7349AE6B" w14:textId="77777777" w:rsidTr="00D8504E">
        <w:trPr>
          <w:trHeight w:val="397"/>
        </w:trPr>
        <w:tc>
          <w:tcPr>
            <w:tcW w:w="10081" w:type="dxa"/>
            <w:gridSpan w:val="2"/>
            <w:shd w:val="clear" w:color="auto" w:fill="FFC000"/>
            <w:vAlign w:val="center"/>
          </w:tcPr>
          <w:p w14:paraId="7349AE69"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SECTION B</w:t>
            </w:r>
          </w:p>
          <w:p w14:paraId="7349AE6A"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4"/>
                <w:szCs w:val="24"/>
                <w:lang w:eastAsia="en-GB"/>
              </w:rPr>
            </w:pPr>
            <w:r w:rsidRPr="000327DE">
              <w:rPr>
                <w:rFonts w:ascii="Verdana" w:eastAsia="Times New Roman" w:hAnsi="Verdana" w:cs="Times New Roman"/>
                <w:b/>
                <w:sz w:val="24"/>
                <w:szCs w:val="24"/>
                <w:lang w:eastAsia="en-GB"/>
              </w:rPr>
              <w:t>Childcare disqualification declaration</w:t>
            </w:r>
          </w:p>
        </w:tc>
      </w:tr>
      <w:tr w:rsidR="000327DE" w:rsidRPr="000327DE" w14:paraId="7349AE6D" w14:textId="77777777" w:rsidTr="00D8504E">
        <w:trPr>
          <w:trHeight w:val="397"/>
        </w:trPr>
        <w:tc>
          <w:tcPr>
            <w:tcW w:w="10081" w:type="dxa"/>
            <w:gridSpan w:val="2"/>
            <w:shd w:val="clear" w:color="auto" w:fill="D9D9D9"/>
            <w:vAlign w:val="center"/>
          </w:tcPr>
          <w:p w14:paraId="7349AE6C"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b/>
                <w:sz w:val="20"/>
                <w:szCs w:val="20"/>
                <w:lang w:eastAsia="en-GB"/>
              </w:rPr>
              <w:t>If the following does not apply to you, please move onto section C</w:t>
            </w:r>
          </w:p>
        </w:tc>
      </w:tr>
      <w:tr w:rsidR="000327DE" w:rsidRPr="000327DE" w14:paraId="7349AE79" w14:textId="77777777" w:rsidTr="00D8504E">
        <w:trPr>
          <w:trHeight w:val="397"/>
        </w:trPr>
        <w:tc>
          <w:tcPr>
            <w:tcW w:w="10081" w:type="dxa"/>
            <w:gridSpan w:val="2"/>
            <w:shd w:val="clear" w:color="auto" w:fill="FFFFFF"/>
            <w:vAlign w:val="center"/>
          </w:tcPr>
          <w:p w14:paraId="7349AE6E"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6F" w14:textId="77777777" w:rsidR="000327DE" w:rsidRPr="000327DE" w:rsidRDefault="009C2109" w:rsidP="000327DE">
            <w:pPr>
              <w:overflowPunct w:val="0"/>
              <w:autoSpaceDE w:val="0"/>
              <w:autoSpaceDN w:val="0"/>
              <w:adjustRightInd w:val="0"/>
              <w:spacing w:after="0" w:line="240" w:lineRule="auto"/>
              <w:textAlignment w:val="baseline"/>
              <w:rPr>
                <w:rFonts w:ascii="Verdana" w:eastAsia="Times New Roman" w:hAnsi="Verdana" w:cs="Arial"/>
                <w:sz w:val="20"/>
                <w:szCs w:val="20"/>
                <w:lang w:eastAsia="en-GB"/>
              </w:rPr>
            </w:pPr>
            <w:hyperlink r:id="rId13" w:history="1">
              <w:r w:rsidR="000327DE" w:rsidRPr="000327DE">
                <w:rPr>
                  <w:rFonts w:ascii="Verdana" w:eastAsia="Times New Roman" w:hAnsi="Verdana" w:cs="Times New Roman"/>
                  <w:color w:val="0000FF"/>
                  <w:sz w:val="20"/>
                  <w:szCs w:val="20"/>
                  <w:u w:val="single"/>
                  <w:lang w:eastAsia="en-GB"/>
                </w:rPr>
                <w:t>Disqualification under the Childcare Act 2006</w:t>
              </w:r>
            </w:hyperlink>
            <w:r w:rsidR="000327DE" w:rsidRPr="000327DE">
              <w:rPr>
                <w:rFonts w:ascii="Verdana" w:eastAsia="Times New Roman" w:hAnsi="Verdana" w:cs="Times New Roman"/>
                <w:sz w:val="20"/>
                <w:szCs w:val="20"/>
                <w:lang w:eastAsia="en-GB"/>
              </w:rPr>
              <w:t xml:space="preserve"> applies to all schools and settings who provide childcare and/or are directly concerned with the management of early years childcare or later years childcare (children above reception age but have not attained the age of 8). If you are in a role that falls within the categories below then you are </w:t>
            </w:r>
            <w:r w:rsidR="000327DE" w:rsidRPr="000327DE">
              <w:rPr>
                <w:rFonts w:ascii="Verdana" w:eastAsia="Times New Roman" w:hAnsi="Verdana" w:cs="Arial"/>
                <w:sz w:val="20"/>
                <w:szCs w:val="20"/>
                <w:lang w:eastAsia="en-GB"/>
              </w:rPr>
              <w:t>required to provide information relating to your suitability:</w:t>
            </w:r>
          </w:p>
          <w:p w14:paraId="7349AE70"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71" w14:textId="77777777" w:rsidR="000327DE" w:rsidRPr="000327DE" w:rsidRDefault="000327DE" w:rsidP="000327DE">
            <w:pPr>
              <w:numPr>
                <w:ilvl w:val="0"/>
                <w:numId w:val="1"/>
              </w:numPr>
              <w:overflowPunct w:val="0"/>
              <w:autoSpaceDE w:val="0"/>
              <w:autoSpaceDN w:val="0"/>
              <w:adjustRightInd w:val="0"/>
              <w:spacing w:after="0" w:line="240" w:lineRule="auto"/>
              <w:ind w:left="709" w:hanging="274"/>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staff who work in early years provision (including teachers and support staff working in nursery and reception classes);</w:t>
            </w:r>
          </w:p>
          <w:p w14:paraId="7349AE72" w14:textId="77777777" w:rsidR="000327DE" w:rsidRPr="000327DE" w:rsidRDefault="000327DE" w:rsidP="000327DE">
            <w:pPr>
              <w:overflowPunct w:val="0"/>
              <w:autoSpaceDE w:val="0"/>
              <w:autoSpaceDN w:val="0"/>
              <w:adjustRightInd w:val="0"/>
              <w:spacing w:after="0" w:line="240" w:lineRule="auto"/>
              <w:ind w:left="795"/>
              <w:textAlignment w:val="baseline"/>
              <w:rPr>
                <w:rFonts w:ascii="Verdana" w:eastAsia="Times New Roman" w:hAnsi="Verdana" w:cs="Times New Roman"/>
                <w:sz w:val="12"/>
                <w:szCs w:val="20"/>
                <w:lang w:eastAsia="en-GB"/>
              </w:rPr>
            </w:pPr>
          </w:p>
          <w:p w14:paraId="7349AE73" w14:textId="77777777" w:rsidR="000327DE" w:rsidRPr="000327DE" w:rsidRDefault="000327DE" w:rsidP="000327DE">
            <w:pPr>
              <w:numPr>
                <w:ilvl w:val="0"/>
                <w:numId w:val="1"/>
              </w:numPr>
              <w:overflowPunct w:val="0"/>
              <w:autoSpaceDE w:val="0"/>
              <w:autoSpaceDN w:val="0"/>
              <w:adjustRightInd w:val="0"/>
              <w:spacing w:after="0" w:line="240" w:lineRule="auto"/>
              <w:ind w:left="709" w:hanging="274"/>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staff working in later years provision for children who have not attained the age of 8 including before school settings, such as breakfast clubs, and after school provision;</w:t>
            </w:r>
          </w:p>
          <w:p w14:paraId="7349AE74"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75" w14:textId="77777777" w:rsidR="000327DE" w:rsidRPr="000327DE" w:rsidRDefault="000327DE" w:rsidP="000327DE">
            <w:pPr>
              <w:numPr>
                <w:ilvl w:val="0"/>
                <w:numId w:val="1"/>
              </w:num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staff who are directly concerned in the management of such early or later years provision. </w:t>
            </w:r>
          </w:p>
          <w:p w14:paraId="7349AE76"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4"/>
                <w:szCs w:val="20"/>
                <w:lang w:eastAsia="en-GB"/>
              </w:rPr>
            </w:pPr>
          </w:p>
          <w:p w14:paraId="7349AE77"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Arial"/>
                <w:sz w:val="20"/>
                <w:szCs w:val="20"/>
                <w:lang w:eastAsia="en-GB"/>
              </w:rPr>
            </w:pPr>
            <w:r w:rsidRPr="000327DE">
              <w:rPr>
                <w:rFonts w:ascii="Verdana" w:eastAsia="Times New Roman" w:hAnsi="Verdana" w:cs="Arial"/>
                <w:sz w:val="20"/>
                <w:szCs w:val="20"/>
                <w:lang w:eastAsia="en-GB"/>
              </w:rPr>
              <w:t xml:space="preserve">You are also required to provide relevant information about any person who lives or works in the same household as you which may disqualify you ‘by association’. </w:t>
            </w:r>
          </w:p>
          <w:p w14:paraId="7349AE7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tc>
      </w:tr>
      <w:tr w:rsidR="000327DE" w:rsidRPr="000327DE" w14:paraId="7349AE7D" w14:textId="77777777" w:rsidTr="00D8504E">
        <w:trPr>
          <w:trHeight w:val="397"/>
        </w:trPr>
        <w:tc>
          <w:tcPr>
            <w:tcW w:w="8613" w:type="dxa"/>
            <w:shd w:val="clear" w:color="auto" w:fill="FFFFFF"/>
            <w:vAlign w:val="center"/>
          </w:tcPr>
          <w:p w14:paraId="7349AE7A"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Have you or any member of your household ever been disqualified from caring for a child, including your own child? </w:t>
            </w:r>
          </w:p>
          <w:p w14:paraId="7349AE7B"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(which are referred to in </w:t>
            </w:r>
            <w:hyperlink r:id="rId14" w:history="1">
              <w:r w:rsidRPr="000327DE">
                <w:rPr>
                  <w:rFonts w:ascii="Verdana" w:eastAsia="Times New Roman" w:hAnsi="Verdana" w:cs="Times New Roman"/>
                  <w:color w:val="0000FF"/>
                  <w:sz w:val="20"/>
                  <w:szCs w:val="20"/>
                  <w:u w:val="single"/>
                  <w:lang w:eastAsia="en-GB"/>
                </w:rPr>
                <w:t>regulation 4</w:t>
              </w:r>
            </w:hyperlink>
            <w:r w:rsidRPr="000327DE">
              <w:rPr>
                <w:rFonts w:ascii="Verdana" w:eastAsia="Times New Roman" w:hAnsi="Verdana" w:cs="Times New Roman"/>
                <w:sz w:val="20"/>
                <w:szCs w:val="20"/>
                <w:lang w:eastAsia="en-GB"/>
              </w:rPr>
              <w:t xml:space="preserve"> and listed at </w:t>
            </w:r>
            <w:hyperlink r:id="rId15" w:history="1">
              <w:r w:rsidRPr="000327DE">
                <w:rPr>
                  <w:rFonts w:ascii="Verdana" w:eastAsia="Times New Roman" w:hAnsi="Verdana" w:cs="Times New Roman"/>
                  <w:color w:val="0000FF"/>
                  <w:sz w:val="20"/>
                  <w:szCs w:val="20"/>
                  <w:u w:val="single"/>
                  <w:lang w:eastAsia="en-GB"/>
                </w:rPr>
                <w:t>schedule 1</w:t>
              </w:r>
            </w:hyperlink>
            <w:r w:rsidRPr="000327DE">
              <w:rPr>
                <w:rFonts w:ascii="Verdana" w:eastAsia="Times New Roman" w:hAnsi="Verdana" w:cs="Times New Roman"/>
                <w:sz w:val="20"/>
                <w:szCs w:val="20"/>
                <w:lang w:eastAsia="en-GB"/>
              </w:rPr>
              <w:t xml:space="preserve"> of 2009 Regulations) </w:t>
            </w:r>
          </w:p>
        </w:tc>
        <w:tc>
          <w:tcPr>
            <w:tcW w:w="1468" w:type="dxa"/>
            <w:vAlign w:val="center"/>
          </w:tcPr>
          <w:p w14:paraId="7349AE7C" w14:textId="77777777" w:rsidR="000327DE" w:rsidRPr="000327DE" w:rsidRDefault="000327DE" w:rsidP="000327DE">
            <w:pPr>
              <w:overflowPunct w:val="0"/>
              <w:autoSpaceDE w:val="0"/>
              <w:autoSpaceDN w:val="0"/>
              <w:adjustRightInd w:val="0"/>
              <w:spacing w:after="0" w:line="240" w:lineRule="auto"/>
              <w:jc w:val="center"/>
              <w:textAlignment w:val="baseline"/>
              <w:rPr>
                <w:rFonts w:ascii="Arial" w:eastAsia="Times New Roman" w:hAnsi="Arial" w:cs="Times New Roman"/>
                <w:szCs w:val="20"/>
                <w:lang w:eastAsia="en-GB"/>
              </w:rPr>
            </w:pPr>
            <w:r w:rsidRPr="000327DE">
              <w:rPr>
                <w:rFonts w:ascii="Verdana" w:eastAsia="Times New Roman" w:hAnsi="Verdana" w:cs="Times New Roman"/>
                <w:sz w:val="20"/>
                <w:szCs w:val="20"/>
                <w:lang w:eastAsia="en-GB"/>
              </w:rPr>
              <w:t>Yes/No</w:t>
            </w:r>
          </w:p>
        </w:tc>
      </w:tr>
      <w:tr w:rsidR="000327DE" w:rsidRPr="000327DE" w14:paraId="7349AE82" w14:textId="77777777" w:rsidTr="00D8504E">
        <w:trPr>
          <w:trHeight w:val="397"/>
        </w:trPr>
        <w:tc>
          <w:tcPr>
            <w:tcW w:w="8613" w:type="dxa"/>
            <w:shd w:val="clear" w:color="auto" w:fill="FFFFFF"/>
            <w:vAlign w:val="center"/>
          </w:tcPr>
          <w:p w14:paraId="7349AE7E"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Have you or any member of your household ever had your registration refused or cancelled relating to childcare, or children’s homes, or been prohibited from private fostering? </w:t>
            </w:r>
          </w:p>
          <w:p w14:paraId="7349AE7F"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(as specified in </w:t>
            </w:r>
            <w:hyperlink r:id="rId16" w:history="1">
              <w:r w:rsidRPr="000327DE">
                <w:rPr>
                  <w:rFonts w:ascii="Verdana" w:eastAsia="Times New Roman" w:hAnsi="Verdana" w:cs="Times New Roman"/>
                  <w:color w:val="0000FF"/>
                  <w:sz w:val="20"/>
                  <w:szCs w:val="20"/>
                  <w:u w:val="single"/>
                  <w:lang w:eastAsia="en-GB"/>
                </w:rPr>
                <w:t>Schedule 1</w:t>
              </w:r>
            </w:hyperlink>
            <w:r w:rsidRPr="000327DE">
              <w:rPr>
                <w:rFonts w:ascii="Verdana" w:eastAsia="Times New Roman" w:hAnsi="Verdana" w:cs="Times New Roman"/>
                <w:sz w:val="20"/>
                <w:szCs w:val="20"/>
                <w:lang w:eastAsia="en-GB"/>
              </w:rPr>
              <w:t xml:space="preserve"> of the 2009 Regulations) </w:t>
            </w:r>
          </w:p>
        </w:tc>
        <w:tc>
          <w:tcPr>
            <w:tcW w:w="1468" w:type="dxa"/>
            <w:vAlign w:val="center"/>
          </w:tcPr>
          <w:p w14:paraId="7349AE80"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p>
          <w:p w14:paraId="7349AE81" w14:textId="77777777" w:rsidR="000327DE" w:rsidRPr="000327DE" w:rsidRDefault="000327DE" w:rsidP="000327DE">
            <w:pPr>
              <w:overflowPunct w:val="0"/>
              <w:autoSpaceDE w:val="0"/>
              <w:autoSpaceDN w:val="0"/>
              <w:adjustRightInd w:val="0"/>
              <w:spacing w:after="0" w:line="240" w:lineRule="auto"/>
              <w:jc w:val="center"/>
              <w:textAlignment w:val="baseline"/>
              <w:rPr>
                <w:rFonts w:ascii="Arial" w:eastAsia="Times New Roman" w:hAnsi="Arial" w:cs="Times New Roman"/>
                <w:szCs w:val="20"/>
                <w:lang w:eastAsia="en-GB"/>
              </w:rPr>
            </w:pPr>
            <w:r w:rsidRPr="000327DE">
              <w:rPr>
                <w:rFonts w:ascii="Verdana" w:eastAsia="Times New Roman" w:hAnsi="Verdana" w:cs="Times New Roman"/>
                <w:sz w:val="20"/>
                <w:szCs w:val="20"/>
                <w:lang w:eastAsia="en-GB"/>
              </w:rPr>
              <w:t>Yes/No</w:t>
            </w:r>
          </w:p>
        </w:tc>
      </w:tr>
      <w:tr w:rsidR="000327DE" w:rsidRPr="000327DE" w14:paraId="7349AE87" w14:textId="77777777" w:rsidTr="00D8504E">
        <w:trPr>
          <w:trHeight w:val="397"/>
        </w:trPr>
        <w:tc>
          <w:tcPr>
            <w:tcW w:w="8613" w:type="dxa"/>
            <w:shd w:val="clear" w:color="auto" w:fill="FFFFFF"/>
            <w:vAlign w:val="center"/>
          </w:tcPr>
          <w:p w14:paraId="7349AE83"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lastRenderedPageBreak/>
              <w:t xml:space="preserve">Does any member of your household have any unspent convictions for certain violent and sexual criminal offences against children and/or adults? </w:t>
            </w:r>
          </w:p>
          <w:p w14:paraId="7349AE84" w14:textId="77777777" w:rsidR="000327DE" w:rsidRPr="000327DE" w:rsidRDefault="009C2109"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hyperlink r:id="rId17" w:history="1">
              <w:r w:rsidR="000327DE" w:rsidRPr="000327DE">
                <w:rPr>
                  <w:rFonts w:ascii="Verdana" w:eastAsia="Times New Roman" w:hAnsi="Verdana" w:cs="Times New Roman"/>
                  <w:color w:val="0000FF"/>
                  <w:sz w:val="20"/>
                  <w:szCs w:val="20"/>
                  <w:u w:val="single"/>
                  <w:lang w:eastAsia="en-GB"/>
                </w:rPr>
                <w:t>(See Table A – Relevant Offences)</w:t>
              </w:r>
            </w:hyperlink>
          </w:p>
        </w:tc>
        <w:tc>
          <w:tcPr>
            <w:tcW w:w="1468" w:type="dxa"/>
          </w:tcPr>
          <w:p w14:paraId="7349AE85"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p>
          <w:p w14:paraId="7349AE86" w14:textId="77777777" w:rsidR="000327DE" w:rsidRPr="000327DE" w:rsidRDefault="000327DE" w:rsidP="000327DE">
            <w:pPr>
              <w:overflowPunct w:val="0"/>
              <w:autoSpaceDE w:val="0"/>
              <w:autoSpaceDN w:val="0"/>
              <w:adjustRightInd w:val="0"/>
              <w:spacing w:after="0" w:line="240" w:lineRule="auto"/>
              <w:jc w:val="center"/>
              <w:textAlignment w:val="baseline"/>
              <w:rPr>
                <w:rFonts w:ascii="Arial" w:eastAsia="Times New Roman" w:hAnsi="Arial" w:cs="Times New Roman"/>
                <w:szCs w:val="20"/>
                <w:lang w:eastAsia="en-GB"/>
              </w:rPr>
            </w:pPr>
            <w:r w:rsidRPr="000327DE">
              <w:rPr>
                <w:rFonts w:ascii="Verdana" w:eastAsia="Times New Roman" w:hAnsi="Verdana" w:cs="Times New Roman"/>
                <w:sz w:val="20"/>
                <w:szCs w:val="20"/>
                <w:lang w:eastAsia="en-GB"/>
              </w:rPr>
              <w:t>Yes/No</w:t>
            </w:r>
          </w:p>
        </w:tc>
      </w:tr>
      <w:tr w:rsidR="000327DE" w:rsidRPr="000327DE" w14:paraId="7349AE8A" w14:textId="77777777" w:rsidTr="00D8504E">
        <w:trPr>
          <w:trHeight w:val="397"/>
        </w:trPr>
        <w:tc>
          <w:tcPr>
            <w:tcW w:w="8613" w:type="dxa"/>
            <w:shd w:val="clear" w:color="auto" w:fill="FFFFFF"/>
            <w:vAlign w:val="center"/>
          </w:tcPr>
          <w:p w14:paraId="7349AE88"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Has any member of your household ever been barred from working with children?</w:t>
            </w:r>
          </w:p>
        </w:tc>
        <w:tc>
          <w:tcPr>
            <w:tcW w:w="1468" w:type="dxa"/>
            <w:vAlign w:val="center"/>
          </w:tcPr>
          <w:p w14:paraId="7349AE89"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r w:rsidR="000327DE" w:rsidRPr="000327DE" w14:paraId="7349AE8D" w14:textId="77777777" w:rsidTr="00D8504E">
        <w:trPr>
          <w:trHeight w:val="397"/>
        </w:trPr>
        <w:tc>
          <w:tcPr>
            <w:tcW w:w="8613" w:type="dxa"/>
            <w:shd w:val="clear" w:color="auto" w:fill="FFFFFF"/>
            <w:vAlign w:val="center"/>
          </w:tcPr>
          <w:p w14:paraId="7349AE8B"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Have you or any member of your household committed an offence overseas which would constitute an offence regarding disqualification under the 2009 Regulations if it had been done in any part of the United Kingdom? </w:t>
            </w:r>
          </w:p>
        </w:tc>
        <w:tc>
          <w:tcPr>
            <w:tcW w:w="1468" w:type="dxa"/>
            <w:vAlign w:val="center"/>
          </w:tcPr>
          <w:p w14:paraId="7349AE8C"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bl>
    <w:p w14:paraId="7349AE8E"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3478"/>
        <w:gridCol w:w="959"/>
        <w:gridCol w:w="2755"/>
      </w:tblGrid>
      <w:tr w:rsidR="000327DE" w:rsidRPr="000327DE" w14:paraId="7349AE91" w14:textId="77777777" w:rsidTr="00D8504E">
        <w:trPr>
          <w:trHeight w:val="397"/>
        </w:trPr>
        <w:tc>
          <w:tcPr>
            <w:tcW w:w="10081" w:type="dxa"/>
            <w:gridSpan w:val="4"/>
            <w:shd w:val="clear" w:color="auto" w:fill="FFC000"/>
            <w:vAlign w:val="center"/>
          </w:tcPr>
          <w:p w14:paraId="7349AE8F"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 xml:space="preserve">SECTION C </w:t>
            </w:r>
          </w:p>
          <w:p w14:paraId="7349AE90"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 xml:space="preserve">Further information and declaration </w:t>
            </w:r>
          </w:p>
        </w:tc>
      </w:tr>
      <w:tr w:rsidR="000327DE" w:rsidRPr="000327DE" w14:paraId="7349AEA2" w14:textId="77777777" w:rsidTr="00D8504E">
        <w:trPr>
          <w:trHeight w:val="397"/>
        </w:trPr>
        <w:tc>
          <w:tcPr>
            <w:tcW w:w="10081" w:type="dxa"/>
            <w:gridSpan w:val="4"/>
            <w:vAlign w:val="center"/>
          </w:tcPr>
          <w:p w14:paraId="7349AE92"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If you have answered yes to any of the above questions, please provide further information below:</w:t>
            </w:r>
          </w:p>
          <w:p w14:paraId="7349AE93"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4"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5"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6"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7"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8"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9"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A"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B"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C"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D"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E"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F"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A0"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A1"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tc>
      </w:tr>
      <w:tr w:rsidR="000327DE" w:rsidRPr="000327DE" w14:paraId="7349AEA7" w14:textId="77777777" w:rsidTr="00D8504E">
        <w:trPr>
          <w:trHeight w:val="397"/>
        </w:trPr>
        <w:tc>
          <w:tcPr>
            <w:tcW w:w="10081" w:type="dxa"/>
            <w:gridSpan w:val="4"/>
            <w:vAlign w:val="center"/>
          </w:tcPr>
          <w:p w14:paraId="7349AEA3"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 xml:space="preserve">Declaration:  </w:t>
            </w:r>
          </w:p>
          <w:p w14:paraId="7349AEA4"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I confirm that the information I have declared above is correct and I accept that if any of the information I provide is found to be false or misleading I may be disqualified from appointment.</w:t>
            </w:r>
          </w:p>
          <w:p w14:paraId="7349AEA5"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p w14:paraId="7349AEA6"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p>
        </w:tc>
      </w:tr>
      <w:tr w:rsidR="000327DE" w:rsidRPr="000327DE" w14:paraId="7349AEAD" w14:textId="77777777" w:rsidTr="00D8504E">
        <w:trPr>
          <w:trHeight w:val="397"/>
        </w:trPr>
        <w:tc>
          <w:tcPr>
            <w:tcW w:w="2724" w:type="dxa"/>
            <w:vAlign w:val="center"/>
          </w:tcPr>
          <w:p w14:paraId="7349AEA8"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b/>
                <w:sz w:val="20"/>
                <w:szCs w:val="20"/>
                <w:lang w:eastAsia="en-GB"/>
              </w:rPr>
            </w:pPr>
            <w:r w:rsidRPr="000327DE">
              <w:rPr>
                <w:rFonts w:ascii="Verdana" w:eastAsia="Times New Roman" w:hAnsi="Verdana" w:cs="Arial"/>
                <w:b/>
                <w:sz w:val="20"/>
                <w:szCs w:val="20"/>
                <w:lang w:eastAsia="en-GB"/>
              </w:rPr>
              <w:t>Signature:</w:t>
            </w:r>
          </w:p>
        </w:tc>
        <w:tc>
          <w:tcPr>
            <w:tcW w:w="3569" w:type="dxa"/>
            <w:vAlign w:val="center"/>
          </w:tcPr>
          <w:p w14:paraId="7349AEA9"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p w14:paraId="7349AEAA"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tc>
        <w:tc>
          <w:tcPr>
            <w:tcW w:w="963" w:type="dxa"/>
            <w:vAlign w:val="center"/>
          </w:tcPr>
          <w:p w14:paraId="7349AEAB"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b/>
                <w:sz w:val="20"/>
                <w:szCs w:val="20"/>
                <w:lang w:eastAsia="en-GB"/>
              </w:rPr>
            </w:pPr>
            <w:r w:rsidRPr="000327DE">
              <w:rPr>
                <w:rFonts w:ascii="Verdana" w:eastAsia="Times New Roman" w:hAnsi="Verdana" w:cs="Arial"/>
                <w:b/>
                <w:sz w:val="20"/>
                <w:szCs w:val="20"/>
                <w:lang w:eastAsia="en-GB"/>
              </w:rPr>
              <w:t>Date:</w:t>
            </w:r>
          </w:p>
        </w:tc>
        <w:tc>
          <w:tcPr>
            <w:tcW w:w="2825" w:type="dxa"/>
            <w:vAlign w:val="center"/>
          </w:tcPr>
          <w:p w14:paraId="7349AEAC"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tc>
      </w:tr>
      <w:tr w:rsidR="000327DE" w:rsidRPr="000327DE" w14:paraId="7349AEB1" w14:textId="77777777" w:rsidTr="00D8504E">
        <w:trPr>
          <w:trHeight w:val="397"/>
        </w:trPr>
        <w:tc>
          <w:tcPr>
            <w:tcW w:w="2724" w:type="dxa"/>
            <w:vAlign w:val="center"/>
          </w:tcPr>
          <w:p w14:paraId="7349AEAE"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b/>
                <w:sz w:val="20"/>
                <w:szCs w:val="20"/>
                <w:lang w:eastAsia="en-GB"/>
              </w:rPr>
            </w:pPr>
            <w:r w:rsidRPr="000327DE">
              <w:rPr>
                <w:rFonts w:ascii="Verdana" w:eastAsia="Times New Roman" w:hAnsi="Verdana" w:cs="Arial"/>
                <w:b/>
                <w:sz w:val="20"/>
                <w:szCs w:val="20"/>
                <w:lang w:eastAsia="en-GB"/>
              </w:rPr>
              <w:t>Print Full Name:</w:t>
            </w:r>
          </w:p>
        </w:tc>
        <w:tc>
          <w:tcPr>
            <w:tcW w:w="7357" w:type="dxa"/>
            <w:gridSpan w:val="3"/>
            <w:vAlign w:val="center"/>
          </w:tcPr>
          <w:p w14:paraId="7349AEAF"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p w14:paraId="7349AEB0"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tc>
      </w:tr>
    </w:tbl>
    <w:p w14:paraId="7349AEB2"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3"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4"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5"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6"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7"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9"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F"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0"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1"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2"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3"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4" w14:textId="77777777" w:rsidR="008851C5" w:rsidRDefault="008851C5"/>
    <w:sectPr w:rsidR="008851C5" w:rsidSect="0032552B">
      <w:footerReference w:type="default" r:id="rId18"/>
      <w:pgSz w:w="11906" w:h="16838" w:code="9"/>
      <w:pgMar w:top="539" w:right="1008" w:bottom="36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AEC9" w14:textId="77777777" w:rsidR="003A0D5F" w:rsidRDefault="00584323">
      <w:pPr>
        <w:spacing w:after="0" w:line="240" w:lineRule="auto"/>
      </w:pPr>
      <w:r>
        <w:separator/>
      </w:r>
    </w:p>
  </w:endnote>
  <w:endnote w:type="continuationSeparator" w:id="0">
    <w:p w14:paraId="7349AECA" w14:textId="77777777" w:rsidR="003A0D5F" w:rsidRDefault="0058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AECB" w14:textId="77777777" w:rsidR="007B116A" w:rsidRPr="00B00B4E" w:rsidRDefault="000327DE">
    <w:pPr>
      <w:pStyle w:val="Footer"/>
      <w:rPr>
        <w:rFonts w:ascii="Verdana" w:hAnsi="Verdana"/>
        <w:sz w:val="18"/>
        <w:szCs w:val="18"/>
      </w:rPr>
    </w:pPr>
    <w:r>
      <w:rPr>
        <w:rFonts w:ascii="Verdana" w:hAnsi="Verdana"/>
        <w:sz w:val="18"/>
        <w:szCs w:val="18"/>
      </w:rPr>
      <w:t>March</w:t>
    </w:r>
    <w:r w:rsidRPr="00B00B4E">
      <w:rPr>
        <w:rFonts w:ascii="Verdana" w:hAnsi="Verdana"/>
        <w:sz w:val="18"/>
        <w:szCs w:val="18"/>
      </w:rP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AEC7" w14:textId="77777777" w:rsidR="003A0D5F" w:rsidRDefault="00584323">
      <w:pPr>
        <w:spacing w:after="0" w:line="240" w:lineRule="auto"/>
      </w:pPr>
      <w:r>
        <w:separator/>
      </w:r>
    </w:p>
  </w:footnote>
  <w:footnote w:type="continuationSeparator" w:id="0">
    <w:p w14:paraId="7349AEC8" w14:textId="77777777" w:rsidR="003A0D5F" w:rsidRDefault="00584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65A2C"/>
    <w:multiLevelType w:val="hybridMultilevel"/>
    <w:tmpl w:val="210A07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DE"/>
    <w:rsid w:val="000327DE"/>
    <w:rsid w:val="001F62D3"/>
    <w:rsid w:val="003A0D5F"/>
    <w:rsid w:val="003E414C"/>
    <w:rsid w:val="00584323"/>
    <w:rsid w:val="00622C40"/>
    <w:rsid w:val="008851C5"/>
    <w:rsid w:val="008F3632"/>
    <w:rsid w:val="009C2109"/>
    <w:rsid w:val="00B43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AE4D"/>
  <w15:chartTrackingRefBased/>
  <w15:docId w15:val="{3ED14B3A-AE39-4442-B300-496A579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27DE"/>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customStyle="1" w:styleId="FooterChar">
    <w:name w:val="Footer Char"/>
    <w:basedOn w:val="DefaultParagraphFont"/>
    <w:link w:val="Footer"/>
    <w:rsid w:val="000327DE"/>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hyperlink" Target="https://www.gov.uk/government/uploads/system/uploads/attachment_data/file/407788/disqual_stat-guidance_Feb_15.pdf" TargetMode="External"/><Relationship Id="rId2" Type="http://schemas.openxmlformats.org/officeDocument/2006/relationships/customXml" Target="../customXml/item2.xml"/><Relationship Id="rId16" Type="http://schemas.openxmlformats.org/officeDocument/2006/relationships/hyperlink" Target="http://www.legislation.gov.uk/uksi/2009/1547/schedule/1/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legislation.gov.uk/uksi/2009/1547/schedule/1/ma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09/1547/regulation/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2" ma:contentTypeDescription="Create a new document." ma:contentTypeScope="" ma:versionID="38205f346aa9d04296e8a0ecc5a1dc94">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e72c7142b1ae82b2b6554a97630c5be9"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7418B-E761-461D-B79B-62FC236A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A6381-0387-47A1-991B-23522A1A7AC2}">
  <ds:schemaRefs>
    <ds:schemaRef ds:uri="http://schemas.microsoft.com/sharepoint/v3/contenttype/forms"/>
  </ds:schemaRefs>
</ds:datastoreItem>
</file>

<file path=customXml/itemProps3.xml><?xml version="1.0" encoding="utf-8"?>
<ds:datastoreItem xmlns:ds="http://schemas.openxmlformats.org/officeDocument/2006/customXml" ds:itemID="{2E11E0A3-4100-4C41-A1CE-1B020CACE1F5}">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e0d9832-a3ac-45c1-9772-773ddc98cc83"/>
    <ds:schemaRef ds:uri="http://purl.org/dc/elements/1.1/"/>
    <ds:schemaRef ds:uri="http://purl.org/dc/terms/"/>
    <ds:schemaRef ds:uri="3e09d2a5-ca84-4802-8397-9bac4f4963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Archbishop Benson Primary School</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Doran</dc:creator>
  <cp:keywords/>
  <dc:description/>
  <cp:lastModifiedBy>Julia Dodd</cp:lastModifiedBy>
  <cp:revision>2</cp:revision>
  <dcterms:created xsi:type="dcterms:W3CDTF">2022-03-10T13:58:00Z</dcterms:created>
  <dcterms:modified xsi:type="dcterms:W3CDTF">2022-03-10T13:58:00Z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Order">
    <vt:r8>204200</vt:r8>
  </property>
</Properties>
</file>